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BE" w:rsidRPr="000D327B" w:rsidRDefault="000D327B" w:rsidP="000D327B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27B">
        <w:rPr>
          <w:rFonts w:ascii="Times New Roman" w:hAnsi="Times New Roman" w:cs="Times New Roman"/>
          <w:sz w:val="28"/>
          <w:szCs w:val="28"/>
        </w:rPr>
        <w:t xml:space="preserve">БОУ </w:t>
      </w:r>
      <w:proofErr w:type="gramStart"/>
      <w:r w:rsidRPr="000D327B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0D327B">
        <w:rPr>
          <w:rFonts w:ascii="Times New Roman" w:hAnsi="Times New Roman" w:cs="Times New Roman"/>
          <w:sz w:val="28"/>
          <w:szCs w:val="28"/>
        </w:rPr>
        <w:t xml:space="preserve"> ОО «Старо-</w:t>
      </w:r>
      <w:proofErr w:type="spellStart"/>
      <w:r w:rsidRPr="000D327B">
        <w:rPr>
          <w:rFonts w:ascii="Times New Roman" w:hAnsi="Times New Roman" w:cs="Times New Roman"/>
          <w:sz w:val="28"/>
          <w:szCs w:val="28"/>
        </w:rPr>
        <w:t>Турьянская</w:t>
      </w:r>
      <w:proofErr w:type="spellEnd"/>
      <w:r w:rsidRPr="000D327B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0D327B" w:rsidRPr="000D327B" w:rsidRDefault="000D327B" w:rsidP="000D327B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27B">
        <w:rPr>
          <w:rFonts w:ascii="Times New Roman" w:hAnsi="Times New Roman" w:cs="Times New Roman"/>
          <w:sz w:val="28"/>
          <w:szCs w:val="28"/>
        </w:rPr>
        <w:t xml:space="preserve">График родительских собраний по вопросу перехода на </w:t>
      </w:r>
      <w:proofErr w:type="gramStart"/>
      <w:r w:rsidRPr="000D327B">
        <w:rPr>
          <w:rFonts w:ascii="Times New Roman" w:hAnsi="Times New Roman" w:cs="Times New Roman"/>
          <w:sz w:val="28"/>
          <w:szCs w:val="28"/>
        </w:rPr>
        <w:t>обновленные</w:t>
      </w:r>
      <w:proofErr w:type="gramEnd"/>
      <w:r w:rsidRPr="000D327B">
        <w:rPr>
          <w:rFonts w:ascii="Times New Roman" w:hAnsi="Times New Roman" w:cs="Times New Roman"/>
          <w:sz w:val="28"/>
          <w:szCs w:val="28"/>
        </w:rPr>
        <w:t xml:space="preserve"> ФГОС</w:t>
      </w:r>
    </w:p>
    <w:p w:rsidR="000D327B" w:rsidRPr="000D327B" w:rsidRDefault="000D327B" w:rsidP="000D327B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27B">
        <w:rPr>
          <w:rFonts w:ascii="Times New Roman" w:hAnsi="Times New Roman" w:cs="Times New Roman"/>
          <w:sz w:val="28"/>
          <w:szCs w:val="28"/>
        </w:rPr>
        <w:t xml:space="preserve"> с 01 сентября 2022 года</w:t>
      </w:r>
    </w:p>
    <w:p w:rsidR="000D327B" w:rsidRPr="000D327B" w:rsidRDefault="000D32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327B" w:rsidRPr="000D327B" w:rsidRDefault="000D327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2293" w:tblpY="366"/>
        <w:tblW w:w="0" w:type="auto"/>
        <w:tblLook w:val="04A0" w:firstRow="1" w:lastRow="0" w:firstColumn="1" w:lastColumn="0" w:noHBand="0" w:noVBand="1"/>
      </w:tblPr>
      <w:tblGrid>
        <w:gridCol w:w="817"/>
        <w:gridCol w:w="2393"/>
        <w:gridCol w:w="2393"/>
        <w:gridCol w:w="2393"/>
      </w:tblGrid>
      <w:tr w:rsidR="000D327B" w:rsidRPr="000D327B" w:rsidTr="000D327B">
        <w:tc>
          <w:tcPr>
            <w:tcW w:w="817" w:type="dxa"/>
          </w:tcPr>
          <w:p w:rsidR="000D327B" w:rsidRPr="000D327B" w:rsidRDefault="000D327B" w:rsidP="000D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27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D32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D327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93" w:type="dxa"/>
          </w:tcPr>
          <w:p w:rsidR="000D327B" w:rsidRPr="000D327B" w:rsidRDefault="000D327B" w:rsidP="000D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27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0D327B" w:rsidRPr="000D327B" w:rsidRDefault="000D327B" w:rsidP="000D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27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0D327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0D327B" w:rsidRPr="000D327B" w:rsidRDefault="000D327B" w:rsidP="000D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27B">
              <w:rPr>
                <w:rFonts w:ascii="Times New Roman" w:hAnsi="Times New Roman" w:cs="Times New Roman"/>
                <w:sz w:val="28"/>
                <w:szCs w:val="28"/>
              </w:rPr>
              <w:t>Дата  проведения собрания</w:t>
            </w:r>
          </w:p>
        </w:tc>
      </w:tr>
      <w:tr w:rsidR="000D327B" w:rsidRPr="000D327B" w:rsidTr="000D327B">
        <w:tc>
          <w:tcPr>
            <w:tcW w:w="817" w:type="dxa"/>
          </w:tcPr>
          <w:p w:rsidR="000D327B" w:rsidRPr="000D327B" w:rsidRDefault="000D327B" w:rsidP="000D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2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3" w:type="dxa"/>
          </w:tcPr>
          <w:p w:rsidR="000D327B" w:rsidRPr="000D327B" w:rsidRDefault="000D327B" w:rsidP="000D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D327B" w:rsidRPr="000D327B" w:rsidRDefault="000D327B" w:rsidP="000D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2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D327B" w:rsidRPr="000D327B" w:rsidRDefault="000D327B" w:rsidP="000D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27B">
              <w:rPr>
                <w:rFonts w:ascii="Times New Roman" w:hAnsi="Times New Roman" w:cs="Times New Roman"/>
                <w:sz w:val="28"/>
                <w:szCs w:val="28"/>
              </w:rPr>
              <w:t>17.05.2022</w:t>
            </w:r>
          </w:p>
        </w:tc>
      </w:tr>
      <w:tr w:rsidR="000D327B" w:rsidRPr="000D327B" w:rsidTr="000D327B">
        <w:tc>
          <w:tcPr>
            <w:tcW w:w="817" w:type="dxa"/>
          </w:tcPr>
          <w:p w:rsidR="000D327B" w:rsidRPr="000D327B" w:rsidRDefault="000D327B" w:rsidP="000D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2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93" w:type="dxa"/>
          </w:tcPr>
          <w:p w:rsidR="000D327B" w:rsidRPr="000D327B" w:rsidRDefault="000D327B" w:rsidP="000D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D327B" w:rsidRPr="000D327B" w:rsidRDefault="000D327B" w:rsidP="000D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2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D327B" w:rsidRPr="000D327B" w:rsidRDefault="000D327B" w:rsidP="000D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27B">
              <w:rPr>
                <w:rFonts w:ascii="Times New Roman" w:hAnsi="Times New Roman" w:cs="Times New Roman"/>
                <w:sz w:val="28"/>
                <w:szCs w:val="28"/>
              </w:rPr>
              <w:t>18.05.2022</w:t>
            </w:r>
          </w:p>
        </w:tc>
      </w:tr>
      <w:tr w:rsidR="000D327B" w:rsidRPr="000D327B" w:rsidTr="000D327B">
        <w:tc>
          <w:tcPr>
            <w:tcW w:w="817" w:type="dxa"/>
          </w:tcPr>
          <w:p w:rsidR="000D327B" w:rsidRPr="000D327B" w:rsidRDefault="000D327B" w:rsidP="000D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2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93" w:type="dxa"/>
          </w:tcPr>
          <w:p w:rsidR="000D327B" w:rsidRPr="000D327B" w:rsidRDefault="000D327B" w:rsidP="000D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2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0D327B" w:rsidRPr="000D327B" w:rsidRDefault="000D327B" w:rsidP="000D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2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D327B" w:rsidRPr="000D327B" w:rsidRDefault="000D327B" w:rsidP="000D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27B">
              <w:rPr>
                <w:rFonts w:ascii="Times New Roman" w:hAnsi="Times New Roman" w:cs="Times New Roman"/>
                <w:sz w:val="28"/>
                <w:szCs w:val="28"/>
              </w:rPr>
              <w:t>18.05.2022</w:t>
            </w:r>
          </w:p>
        </w:tc>
      </w:tr>
      <w:tr w:rsidR="000D327B" w:rsidRPr="000D327B" w:rsidTr="000D327B">
        <w:tc>
          <w:tcPr>
            <w:tcW w:w="817" w:type="dxa"/>
          </w:tcPr>
          <w:p w:rsidR="000D327B" w:rsidRPr="000D327B" w:rsidRDefault="000D327B" w:rsidP="000D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2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93" w:type="dxa"/>
          </w:tcPr>
          <w:p w:rsidR="000D327B" w:rsidRPr="000D327B" w:rsidRDefault="000D327B" w:rsidP="000D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2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0D327B" w:rsidRPr="000D327B" w:rsidRDefault="000D327B" w:rsidP="000D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D327B" w:rsidRPr="000D327B" w:rsidRDefault="000D327B" w:rsidP="000D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27B">
              <w:rPr>
                <w:rFonts w:ascii="Times New Roman" w:hAnsi="Times New Roman" w:cs="Times New Roman"/>
                <w:sz w:val="28"/>
                <w:szCs w:val="28"/>
              </w:rPr>
              <w:t>18.05.2022</w:t>
            </w:r>
          </w:p>
        </w:tc>
      </w:tr>
    </w:tbl>
    <w:p w:rsidR="000D327B" w:rsidRPr="000D327B" w:rsidRDefault="000D327B">
      <w:pPr>
        <w:rPr>
          <w:rFonts w:ascii="Times New Roman" w:hAnsi="Times New Roman" w:cs="Times New Roman"/>
          <w:sz w:val="28"/>
          <w:szCs w:val="28"/>
        </w:rPr>
      </w:pPr>
    </w:p>
    <w:p w:rsidR="000D327B" w:rsidRPr="000D327B" w:rsidRDefault="000D327B">
      <w:pPr>
        <w:rPr>
          <w:rFonts w:ascii="Times New Roman" w:hAnsi="Times New Roman" w:cs="Times New Roman"/>
          <w:sz w:val="28"/>
          <w:szCs w:val="28"/>
        </w:rPr>
      </w:pPr>
    </w:p>
    <w:sectPr w:rsidR="000D327B" w:rsidRPr="000D3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D0"/>
    <w:rsid w:val="000D327B"/>
    <w:rsid w:val="00AE38D0"/>
    <w:rsid w:val="00F1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229</Characters>
  <Application>Microsoft Office Word</Application>
  <DocSecurity>0</DocSecurity>
  <Lines>1</Lines>
  <Paragraphs>1</Paragraphs>
  <ScaleCrop>false</ScaleCrop>
  <Company>SPecialiST RePack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2022-04-12T13:01:00Z</dcterms:created>
  <dcterms:modified xsi:type="dcterms:W3CDTF">2022-04-12T13:07:00Z</dcterms:modified>
</cp:coreProperties>
</file>